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AE6F5" w14:textId="77777777" w:rsidR="008C6819" w:rsidRDefault="008C6819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9B"/>
          <w:sz w:val="24"/>
          <w:szCs w:val="24"/>
        </w:rPr>
      </w:pPr>
    </w:p>
    <w:p w14:paraId="2E2FFDE9" w14:textId="43B26B47" w:rsidR="00165E06" w:rsidRDefault="00165E06" w:rsidP="00DF78E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9B"/>
          <w:sz w:val="24"/>
          <w:szCs w:val="24"/>
        </w:rPr>
      </w:pPr>
      <w:r>
        <w:rPr>
          <w:rFonts w:ascii="Tahoma" w:hAnsi="Tahoma" w:cs="Tahoma"/>
          <w:b/>
          <w:bCs/>
          <w:color w:val="00009B"/>
          <w:sz w:val="24"/>
          <w:szCs w:val="24"/>
        </w:rPr>
        <w:t>Ausschreibung „Cup-Süd-Training“</w:t>
      </w:r>
    </w:p>
    <w:p w14:paraId="00AF8113" w14:textId="5847AE4E" w:rsidR="00DF78EA" w:rsidRDefault="00DF78EA" w:rsidP="00DF78E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9B"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color w:val="00009B"/>
          <w:sz w:val="24"/>
          <w:szCs w:val="24"/>
        </w:rPr>
        <w:t>Nautic</w:t>
      </w:r>
      <w:proofErr w:type="spellEnd"/>
      <w:r>
        <w:rPr>
          <w:rFonts w:ascii="Tahoma" w:hAnsi="Tahoma" w:cs="Tahoma"/>
          <w:b/>
          <w:bCs/>
          <w:color w:val="00009B"/>
          <w:sz w:val="24"/>
          <w:szCs w:val="24"/>
        </w:rPr>
        <w:t xml:space="preserve"> Club Aus</w:t>
      </w:r>
      <w:r w:rsidR="004D4680">
        <w:rPr>
          <w:rFonts w:ascii="Tahoma" w:hAnsi="Tahoma" w:cs="Tahoma"/>
          <w:b/>
          <w:bCs/>
          <w:color w:val="00009B"/>
          <w:sz w:val="24"/>
          <w:szCs w:val="24"/>
        </w:rPr>
        <w:t xml:space="preserve">tria in Kooperation mit dem </w:t>
      </w:r>
      <w:bookmarkStart w:id="0" w:name="_GoBack"/>
      <w:bookmarkEnd w:id="0"/>
      <w:r>
        <w:rPr>
          <w:rFonts w:ascii="Tahoma" w:hAnsi="Tahoma" w:cs="Tahoma"/>
          <w:b/>
          <w:bCs/>
          <w:color w:val="00009B"/>
          <w:sz w:val="24"/>
          <w:szCs w:val="24"/>
        </w:rPr>
        <w:t>Kärntner Segel Verband</w:t>
      </w:r>
    </w:p>
    <w:p w14:paraId="05D40B1C" w14:textId="77777777" w:rsidR="00DF78EA" w:rsidRDefault="00DF78EA" w:rsidP="00DF78E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9B"/>
          <w:sz w:val="24"/>
          <w:szCs w:val="24"/>
        </w:rPr>
      </w:pPr>
    </w:p>
    <w:p w14:paraId="278B42F6" w14:textId="022CADB6" w:rsidR="00C16340" w:rsidRDefault="008C6819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9B"/>
          <w:sz w:val="24"/>
          <w:szCs w:val="24"/>
        </w:rPr>
      </w:pPr>
      <w:r>
        <w:rPr>
          <w:rFonts w:ascii="Tahoma" w:hAnsi="Tahoma" w:cs="Tahoma"/>
          <w:b/>
          <w:bCs/>
          <w:color w:val="00009B"/>
          <w:sz w:val="24"/>
          <w:szCs w:val="24"/>
        </w:rPr>
        <w:t>für das S</w:t>
      </w:r>
      <w:r w:rsidR="00C16340">
        <w:rPr>
          <w:rFonts w:ascii="Tahoma" w:hAnsi="Tahoma" w:cs="Tahoma"/>
          <w:b/>
          <w:bCs/>
          <w:color w:val="00009B"/>
          <w:sz w:val="24"/>
          <w:szCs w:val="24"/>
        </w:rPr>
        <w:t xml:space="preserve">egeltraining </w:t>
      </w:r>
      <w:r w:rsidR="00E54D25">
        <w:rPr>
          <w:rFonts w:ascii="Tahoma" w:hAnsi="Tahoma" w:cs="Tahoma"/>
          <w:b/>
          <w:bCs/>
          <w:color w:val="00009B"/>
          <w:sz w:val="24"/>
          <w:szCs w:val="24"/>
        </w:rPr>
        <w:t xml:space="preserve">im </w:t>
      </w:r>
      <w:r w:rsidR="00165E06">
        <w:rPr>
          <w:rFonts w:ascii="Tahoma" w:hAnsi="Tahoma" w:cs="Tahoma"/>
          <w:b/>
          <w:bCs/>
          <w:color w:val="00009B"/>
          <w:sz w:val="24"/>
          <w:szCs w:val="24"/>
        </w:rPr>
        <w:t>ÖSV-</w:t>
      </w:r>
      <w:r w:rsidR="00E54D25">
        <w:rPr>
          <w:rFonts w:ascii="Tahoma" w:hAnsi="Tahoma" w:cs="Tahoma"/>
          <w:b/>
          <w:bCs/>
          <w:color w:val="00009B"/>
          <w:sz w:val="24"/>
          <w:szCs w:val="24"/>
        </w:rPr>
        <w:t>Bundesleistungszentrum Neusiedl</w:t>
      </w:r>
      <w:r w:rsidR="00165E06">
        <w:rPr>
          <w:rFonts w:ascii="Tahoma" w:hAnsi="Tahoma" w:cs="Tahoma"/>
          <w:b/>
          <w:bCs/>
          <w:color w:val="00009B"/>
          <w:sz w:val="24"/>
          <w:szCs w:val="24"/>
        </w:rPr>
        <w:t xml:space="preserve"> am See</w:t>
      </w:r>
    </w:p>
    <w:p w14:paraId="249497E2" w14:textId="43EFA43B" w:rsidR="00C16340" w:rsidRDefault="00165E06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9B"/>
          <w:sz w:val="24"/>
          <w:szCs w:val="24"/>
        </w:rPr>
      </w:pPr>
      <w:r>
        <w:rPr>
          <w:rFonts w:ascii="Tahoma" w:hAnsi="Tahoma" w:cs="Tahoma"/>
          <w:b/>
          <w:bCs/>
          <w:color w:val="00009B"/>
          <w:sz w:val="24"/>
          <w:szCs w:val="24"/>
        </w:rPr>
        <w:t>f</w:t>
      </w:r>
      <w:r w:rsidR="00C16340">
        <w:rPr>
          <w:rFonts w:ascii="Tahoma" w:hAnsi="Tahoma" w:cs="Tahoma"/>
          <w:b/>
          <w:bCs/>
          <w:color w:val="00009B"/>
          <w:sz w:val="24"/>
          <w:szCs w:val="24"/>
        </w:rPr>
        <w:t>ür die Bootsklassen</w:t>
      </w:r>
      <w:r w:rsidR="006913E3">
        <w:rPr>
          <w:rFonts w:ascii="Tahoma" w:hAnsi="Tahoma" w:cs="Tahoma"/>
          <w:b/>
          <w:bCs/>
          <w:color w:val="00009B"/>
          <w:sz w:val="24"/>
          <w:szCs w:val="24"/>
        </w:rPr>
        <w:t>: Optimist</w:t>
      </w:r>
    </w:p>
    <w:p w14:paraId="73937BA3" w14:textId="77777777" w:rsidR="008C6819" w:rsidRDefault="008C6819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9B"/>
          <w:sz w:val="24"/>
          <w:szCs w:val="24"/>
        </w:rPr>
      </w:pPr>
    </w:p>
    <w:p w14:paraId="6773352C" w14:textId="675BECD2" w:rsidR="008C6819" w:rsidRPr="006913E3" w:rsidRDefault="00DF78EA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9B"/>
          <w:sz w:val="24"/>
          <w:szCs w:val="24"/>
        </w:rPr>
      </w:pPr>
      <w:r>
        <w:rPr>
          <w:rFonts w:ascii="Tahoma" w:hAnsi="Tahoma" w:cs="Tahoma"/>
          <w:b/>
          <w:color w:val="00009B"/>
          <w:sz w:val="24"/>
          <w:szCs w:val="24"/>
        </w:rPr>
        <w:t>von</w:t>
      </w:r>
      <w:r w:rsidR="00E54D25" w:rsidRPr="00ED0664">
        <w:rPr>
          <w:rFonts w:ascii="Tahoma" w:hAnsi="Tahoma" w:cs="Tahoma"/>
          <w:b/>
          <w:color w:val="00009B"/>
          <w:sz w:val="24"/>
          <w:szCs w:val="24"/>
        </w:rPr>
        <w:t xml:space="preserve"> </w:t>
      </w:r>
      <w:r w:rsidR="00165E06">
        <w:rPr>
          <w:rFonts w:ascii="Tahoma" w:hAnsi="Tahoma" w:cs="Tahoma"/>
          <w:b/>
          <w:color w:val="00009B"/>
          <w:sz w:val="24"/>
          <w:szCs w:val="24"/>
        </w:rPr>
        <w:t xml:space="preserve">Donnerstag, </w:t>
      </w:r>
      <w:r w:rsidR="00E54D25" w:rsidRPr="00ED0664">
        <w:rPr>
          <w:rFonts w:ascii="Tahoma" w:hAnsi="Tahoma" w:cs="Tahoma"/>
          <w:b/>
          <w:color w:val="00009B"/>
          <w:sz w:val="24"/>
          <w:szCs w:val="24"/>
        </w:rPr>
        <w:t xml:space="preserve">30.05. </w:t>
      </w:r>
      <w:r w:rsidR="00165E06">
        <w:rPr>
          <w:rFonts w:ascii="Tahoma" w:hAnsi="Tahoma" w:cs="Tahoma"/>
          <w:b/>
          <w:color w:val="00009B"/>
          <w:sz w:val="24"/>
          <w:szCs w:val="24"/>
        </w:rPr>
        <w:t>–</w:t>
      </w:r>
      <w:r w:rsidR="00E54D25" w:rsidRPr="00ED0664">
        <w:rPr>
          <w:rFonts w:ascii="Tahoma" w:hAnsi="Tahoma" w:cs="Tahoma"/>
          <w:b/>
          <w:color w:val="00009B"/>
          <w:sz w:val="24"/>
          <w:szCs w:val="24"/>
        </w:rPr>
        <w:t xml:space="preserve"> </w:t>
      </w:r>
      <w:r w:rsidR="00165E06">
        <w:rPr>
          <w:rFonts w:ascii="Tahoma" w:hAnsi="Tahoma" w:cs="Tahoma"/>
          <w:b/>
          <w:color w:val="00009B"/>
          <w:sz w:val="24"/>
          <w:szCs w:val="24"/>
        </w:rPr>
        <w:t xml:space="preserve">Sonntag, </w:t>
      </w:r>
      <w:r w:rsidR="00E54D25" w:rsidRPr="00ED0664">
        <w:rPr>
          <w:rFonts w:ascii="Tahoma" w:hAnsi="Tahoma" w:cs="Tahoma"/>
          <w:b/>
          <w:color w:val="00009B"/>
          <w:sz w:val="24"/>
          <w:szCs w:val="24"/>
        </w:rPr>
        <w:t xml:space="preserve">2.06. 2013 </w:t>
      </w:r>
    </w:p>
    <w:p w14:paraId="2B71E275" w14:textId="77777777" w:rsidR="00C16340" w:rsidRDefault="00C16340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9B"/>
          <w:sz w:val="24"/>
          <w:szCs w:val="24"/>
        </w:rPr>
      </w:pPr>
    </w:p>
    <w:p w14:paraId="4B096C4F" w14:textId="77777777" w:rsidR="00363925" w:rsidRPr="006913E3" w:rsidRDefault="00363925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9B"/>
          <w:sz w:val="24"/>
          <w:szCs w:val="24"/>
          <w:u w:val="single"/>
        </w:rPr>
      </w:pPr>
      <w:r w:rsidRPr="006913E3">
        <w:rPr>
          <w:rFonts w:ascii="Tahoma" w:hAnsi="Tahoma" w:cs="Tahoma"/>
          <w:b/>
          <w:bCs/>
          <w:color w:val="00009B"/>
          <w:sz w:val="24"/>
          <w:szCs w:val="24"/>
          <w:u w:val="single"/>
        </w:rPr>
        <w:t>Programm</w:t>
      </w:r>
      <w:r w:rsidRPr="006913E3">
        <w:rPr>
          <w:rFonts w:ascii="Helvetica" w:hAnsi="Helvetica" w:cs="Helvetica"/>
          <w:sz w:val="24"/>
          <w:szCs w:val="24"/>
          <w:u w:val="single"/>
          <w:lang w:val="de-DE"/>
        </w:rPr>
        <w:t>:</w:t>
      </w:r>
    </w:p>
    <w:p w14:paraId="438CE951" w14:textId="77777777" w:rsidR="00363925" w:rsidRPr="002340C8" w:rsidRDefault="00363925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</w:p>
    <w:p w14:paraId="77706531" w14:textId="77777777" w:rsidR="00165E06" w:rsidRPr="002340C8" w:rsidRDefault="00165E06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r w:rsidRPr="002340C8">
        <w:rPr>
          <w:rFonts w:ascii="Tahoma" w:hAnsi="Tahoma" w:cs="Tahoma"/>
          <w:sz w:val="24"/>
          <w:szCs w:val="24"/>
          <w:lang w:val="de-DE"/>
        </w:rPr>
        <w:t>@ Anreise:</w:t>
      </w:r>
    </w:p>
    <w:p w14:paraId="0FDFA15E" w14:textId="685494C1" w:rsidR="00363925" w:rsidRPr="002340C8" w:rsidRDefault="00165E06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r w:rsidRPr="002340C8">
        <w:rPr>
          <w:rFonts w:ascii="Tahoma" w:hAnsi="Tahoma" w:cs="Tahoma"/>
          <w:sz w:val="24"/>
          <w:szCs w:val="24"/>
          <w:lang w:val="de-DE"/>
        </w:rPr>
        <w:t>D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onnerstag, 30. </w:t>
      </w:r>
      <w:r w:rsidRPr="002340C8">
        <w:rPr>
          <w:rFonts w:ascii="Tahoma" w:hAnsi="Tahoma" w:cs="Tahoma"/>
          <w:sz w:val="24"/>
          <w:szCs w:val="24"/>
          <w:lang w:val="de-DE"/>
        </w:rPr>
        <w:t>Mai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; </w:t>
      </w:r>
      <w:r w:rsidRPr="002340C8">
        <w:rPr>
          <w:rFonts w:ascii="Tahoma" w:hAnsi="Tahoma" w:cs="Tahoma"/>
          <w:sz w:val="24"/>
          <w:szCs w:val="24"/>
          <w:lang w:val="de-DE"/>
        </w:rPr>
        <w:t>T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reffpunkt im </w:t>
      </w:r>
      <w:r w:rsidRPr="002340C8">
        <w:rPr>
          <w:rFonts w:ascii="Tahoma" w:hAnsi="Tahoma" w:cs="Tahoma"/>
          <w:sz w:val="24"/>
          <w:szCs w:val="24"/>
          <w:lang w:val="de-DE"/>
        </w:rPr>
        <w:t>B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undesleistungszentrum um 11:00 </w:t>
      </w:r>
      <w:r w:rsidRPr="002340C8">
        <w:rPr>
          <w:rFonts w:ascii="Tahoma" w:hAnsi="Tahoma" w:cs="Tahoma"/>
          <w:sz w:val="24"/>
          <w:szCs w:val="24"/>
          <w:lang w:val="de-DE"/>
        </w:rPr>
        <w:t>U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hr</w:t>
      </w:r>
    </w:p>
    <w:p w14:paraId="113E5DEE" w14:textId="7169D31C" w:rsidR="00363925" w:rsidRPr="002340C8" w:rsidRDefault="00165E06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r w:rsidRPr="002340C8">
        <w:rPr>
          <w:rFonts w:ascii="Tahoma" w:hAnsi="Tahoma" w:cs="Tahoma"/>
          <w:sz w:val="24"/>
          <w:szCs w:val="24"/>
          <w:lang w:val="de-DE"/>
        </w:rPr>
        <w:t>(</w:t>
      </w:r>
      <w:r w:rsidRPr="002340C8">
        <w:rPr>
          <w:rFonts w:ascii="Tahoma" w:hAnsi="Tahoma" w:cs="Tahoma"/>
          <w:sz w:val="24"/>
          <w:szCs w:val="24"/>
        </w:rPr>
        <w:t>7100 Neusiedl am See, Segelhafen Ost)</w:t>
      </w:r>
      <w:r w:rsidRPr="002340C8">
        <w:rPr>
          <w:rFonts w:ascii="Tahoma" w:hAnsi="Tahoma" w:cs="Tahoma"/>
          <w:sz w:val="24"/>
          <w:szCs w:val="24"/>
          <w:lang w:val="de-DE"/>
        </w:rPr>
        <w:t>, A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bladen und </w:t>
      </w:r>
      <w:proofErr w:type="spellStart"/>
      <w:r w:rsidRPr="002340C8">
        <w:rPr>
          <w:rFonts w:ascii="Tahoma" w:hAnsi="Tahoma" w:cs="Tahoma"/>
          <w:sz w:val="24"/>
          <w:szCs w:val="24"/>
          <w:lang w:val="de-DE"/>
        </w:rPr>
        <w:t>A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ufriggen</w:t>
      </w:r>
      <w:proofErr w:type="spellEnd"/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 der </w:t>
      </w:r>
      <w:r w:rsidRPr="002340C8">
        <w:rPr>
          <w:rFonts w:ascii="Tahoma" w:hAnsi="Tahoma" w:cs="Tahoma"/>
          <w:sz w:val="24"/>
          <w:szCs w:val="24"/>
          <w:lang w:val="de-DE"/>
        </w:rPr>
        <w:t>Boote &amp; J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ause</w:t>
      </w:r>
    </w:p>
    <w:p w14:paraId="1653B8AE" w14:textId="77777777" w:rsidR="00165E06" w:rsidRPr="002340C8" w:rsidRDefault="00165E06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</w:p>
    <w:p w14:paraId="20A63194" w14:textId="2A9E708D" w:rsidR="00363925" w:rsidRPr="002340C8" w:rsidRDefault="00165E06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r w:rsidRPr="002340C8">
        <w:rPr>
          <w:rFonts w:ascii="Tahoma" w:hAnsi="Tahoma" w:cs="Tahoma"/>
          <w:sz w:val="24"/>
          <w:szCs w:val="24"/>
          <w:lang w:val="de-DE"/>
        </w:rPr>
        <w:t xml:space="preserve">@ </w:t>
      </w:r>
      <w:proofErr w:type="spellStart"/>
      <w:r w:rsidRPr="002340C8">
        <w:rPr>
          <w:rFonts w:ascii="Tahoma" w:hAnsi="Tahoma" w:cs="Tahoma"/>
          <w:sz w:val="24"/>
          <w:szCs w:val="24"/>
          <w:lang w:val="de-DE"/>
        </w:rPr>
        <w:t>T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rainingstart</w:t>
      </w:r>
      <w:proofErr w:type="spellEnd"/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 </w:t>
      </w:r>
      <w:r w:rsidRPr="002340C8">
        <w:rPr>
          <w:rFonts w:ascii="Tahoma" w:hAnsi="Tahoma" w:cs="Tahoma"/>
          <w:sz w:val="24"/>
          <w:szCs w:val="24"/>
          <w:lang w:val="de-DE"/>
        </w:rPr>
        <w:t xml:space="preserve">am Donnerstag 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um 13:00 </w:t>
      </w:r>
      <w:r w:rsidRPr="002340C8">
        <w:rPr>
          <w:rFonts w:ascii="Tahoma" w:hAnsi="Tahoma" w:cs="Tahoma"/>
          <w:sz w:val="24"/>
          <w:szCs w:val="24"/>
          <w:lang w:val="de-DE"/>
        </w:rPr>
        <w:t>U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hr</w:t>
      </w:r>
    </w:p>
    <w:p w14:paraId="5224EA7D" w14:textId="77777777" w:rsidR="00165E06" w:rsidRPr="002340C8" w:rsidRDefault="00165E06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</w:p>
    <w:p w14:paraId="03C82262" w14:textId="77777777" w:rsidR="00165E06" w:rsidRPr="002340C8" w:rsidRDefault="00165E06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r w:rsidRPr="002340C8">
        <w:rPr>
          <w:rFonts w:ascii="Tahoma" w:hAnsi="Tahoma" w:cs="Tahoma"/>
          <w:sz w:val="24"/>
          <w:szCs w:val="24"/>
          <w:lang w:val="de-DE"/>
        </w:rPr>
        <w:t>@ T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raining</w:t>
      </w:r>
      <w:r w:rsidRPr="002340C8">
        <w:rPr>
          <w:rFonts w:ascii="Tahoma" w:hAnsi="Tahoma" w:cs="Tahoma"/>
          <w:sz w:val="24"/>
          <w:szCs w:val="24"/>
          <w:lang w:val="de-DE"/>
        </w:rPr>
        <w:t>stage</w:t>
      </w:r>
    </w:p>
    <w:p w14:paraId="22C8C47F" w14:textId="456AF67B" w:rsidR="00363925" w:rsidRPr="002340C8" w:rsidRDefault="00165E06" w:rsidP="006913E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proofErr w:type="spellStart"/>
      <w:r w:rsidRPr="002340C8">
        <w:rPr>
          <w:rFonts w:ascii="Tahoma" w:hAnsi="Tahoma" w:cs="Tahoma"/>
          <w:sz w:val="24"/>
          <w:szCs w:val="24"/>
          <w:lang w:val="de-DE"/>
        </w:rPr>
        <w:t>D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onnerstag </w:t>
      </w:r>
      <w:r w:rsidRPr="002340C8">
        <w:rPr>
          <w:rFonts w:ascii="Tahoma" w:hAnsi="Tahoma" w:cs="Tahoma"/>
          <w:sz w:val="24"/>
          <w:szCs w:val="24"/>
          <w:lang w:val="de-DE"/>
        </w:rPr>
        <w:t>N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achmittag</w:t>
      </w:r>
      <w:proofErr w:type="spellEnd"/>
    </w:p>
    <w:p w14:paraId="0B270BCA" w14:textId="7934ED2A" w:rsidR="00363925" w:rsidRPr="002340C8" w:rsidRDefault="00165E06" w:rsidP="006913E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r w:rsidRPr="002340C8">
        <w:rPr>
          <w:rFonts w:ascii="Tahoma" w:hAnsi="Tahoma" w:cs="Tahoma"/>
          <w:sz w:val="24"/>
          <w:szCs w:val="24"/>
          <w:lang w:val="de-DE"/>
        </w:rPr>
        <w:t>F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reitag und </w:t>
      </w:r>
      <w:r w:rsidRPr="002340C8">
        <w:rPr>
          <w:rFonts w:ascii="Tahoma" w:hAnsi="Tahoma" w:cs="Tahoma"/>
          <w:sz w:val="24"/>
          <w:szCs w:val="24"/>
          <w:lang w:val="de-DE"/>
        </w:rPr>
        <w:t>S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amstag ganztägig</w:t>
      </w:r>
    </w:p>
    <w:p w14:paraId="2B9F5DFC" w14:textId="295F1513" w:rsidR="00363925" w:rsidRPr="002340C8" w:rsidRDefault="00165E06" w:rsidP="006913E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r w:rsidRPr="002340C8">
        <w:rPr>
          <w:rFonts w:ascii="Tahoma" w:hAnsi="Tahoma" w:cs="Tahoma"/>
          <w:sz w:val="24"/>
          <w:szCs w:val="24"/>
          <w:lang w:val="de-DE"/>
        </w:rPr>
        <w:t>S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onntag am </w:t>
      </w:r>
      <w:r w:rsidRPr="002340C8">
        <w:rPr>
          <w:rFonts w:ascii="Tahoma" w:hAnsi="Tahoma" w:cs="Tahoma"/>
          <w:sz w:val="24"/>
          <w:szCs w:val="24"/>
          <w:lang w:val="de-DE"/>
        </w:rPr>
        <w:t>Vormittag bis ca. 14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:00 </w:t>
      </w:r>
      <w:r w:rsidRPr="002340C8">
        <w:rPr>
          <w:rFonts w:ascii="Tahoma" w:hAnsi="Tahoma" w:cs="Tahoma"/>
          <w:sz w:val="24"/>
          <w:szCs w:val="24"/>
          <w:lang w:val="de-DE"/>
        </w:rPr>
        <w:t>U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hr</w:t>
      </w:r>
      <w:r w:rsidRPr="002340C8">
        <w:rPr>
          <w:rFonts w:ascii="Tahoma" w:hAnsi="Tahoma" w:cs="Tahoma"/>
          <w:sz w:val="24"/>
          <w:szCs w:val="24"/>
          <w:lang w:val="de-DE"/>
        </w:rPr>
        <w:br/>
        <w:t>anschl. B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oote verladen</w:t>
      </w:r>
      <w:r w:rsidRPr="002340C8">
        <w:rPr>
          <w:rFonts w:ascii="Tahoma" w:hAnsi="Tahoma" w:cs="Tahoma"/>
          <w:sz w:val="24"/>
          <w:szCs w:val="24"/>
          <w:lang w:val="de-DE"/>
        </w:rPr>
        <w:t xml:space="preserve"> und Abreise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; </w:t>
      </w:r>
      <w:r w:rsidRPr="002340C8">
        <w:rPr>
          <w:rFonts w:ascii="Tahoma" w:hAnsi="Tahoma" w:cs="Tahoma"/>
          <w:sz w:val="24"/>
          <w:szCs w:val="24"/>
          <w:lang w:val="de-DE"/>
        </w:rPr>
        <w:t xml:space="preserve">ev. 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gemeinsames </w:t>
      </w:r>
      <w:r w:rsidRPr="002340C8">
        <w:rPr>
          <w:rFonts w:ascii="Tahoma" w:hAnsi="Tahoma" w:cs="Tahoma"/>
          <w:sz w:val="24"/>
          <w:szCs w:val="24"/>
          <w:lang w:val="de-DE"/>
        </w:rPr>
        <w:t>M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>ittagessen</w:t>
      </w:r>
    </w:p>
    <w:p w14:paraId="25DEBDB9" w14:textId="2DA919BD" w:rsidR="00165E06" w:rsidRPr="002340C8" w:rsidRDefault="00165E06" w:rsidP="006913E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r w:rsidRPr="002340C8">
        <w:rPr>
          <w:rFonts w:ascii="Tahoma" w:hAnsi="Tahoma" w:cs="Tahoma"/>
          <w:sz w:val="24"/>
          <w:szCs w:val="24"/>
          <w:lang w:val="de-DE"/>
        </w:rPr>
        <w:t xml:space="preserve">Trainingszeiten werden individuell von den </w:t>
      </w:r>
      <w:proofErr w:type="spellStart"/>
      <w:r w:rsidRPr="002340C8">
        <w:rPr>
          <w:rFonts w:ascii="Tahoma" w:hAnsi="Tahoma" w:cs="Tahoma"/>
          <w:sz w:val="24"/>
          <w:szCs w:val="24"/>
          <w:lang w:val="de-DE"/>
        </w:rPr>
        <w:t>TrainerInnen</w:t>
      </w:r>
      <w:proofErr w:type="spellEnd"/>
      <w:r w:rsidRPr="002340C8">
        <w:rPr>
          <w:rFonts w:ascii="Tahoma" w:hAnsi="Tahoma" w:cs="Tahoma"/>
          <w:sz w:val="24"/>
          <w:szCs w:val="24"/>
          <w:lang w:val="de-DE"/>
        </w:rPr>
        <w:t xml:space="preserve"> festgelegt</w:t>
      </w:r>
    </w:p>
    <w:p w14:paraId="1BE54B7D" w14:textId="77777777" w:rsidR="00363925" w:rsidRPr="002340C8" w:rsidRDefault="00363925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</w:p>
    <w:p w14:paraId="468DC411" w14:textId="6A4DD3B7" w:rsidR="00363925" w:rsidRPr="002340C8" w:rsidRDefault="00165E06" w:rsidP="006913E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de-DE"/>
        </w:rPr>
      </w:pPr>
      <w:r w:rsidRPr="002340C8">
        <w:rPr>
          <w:rFonts w:ascii="Tahoma" w:hAnsi="Tahoma" w:cs="Tahoma"/>
          <w:sz w:val="24"/>
          <w:szCs w:val="24"/>
          <w:lang w:val="de-DE"/>
        </w:rPr>
        <w:t>@ I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nfos zum </w:t>
      </w:r>
      <w:r w:rsidRPr="002340C8">
        <w:rPr>
          <w:rFonts w:ascii="Tahoma" w:hAnsi="Tahoma" w:cs="Tahoma"/>
          <w:sz w:val="24"/>
          <w:szCs w:val="24"/>
          <w:lang w:val="de-DE"/>
        </w:rPr>
        <w:t>ÖSV-B</w:t>
      </w:r>
      <w:r w:rsidR="00363925" w:rsidRPr="002340C8">
        <w:rPr>
          <w:rFonts w:ascii="Tahoma" w:hAnsi="Tahoma" w:cs="Tahoma"/>
          <w:sz w:val="24"/>
          <w:szCs w:val="24"/>
          <w:lang w:val="de-DE"/>
        </w:rPr>
        <w:t xml:space="preserve">undesleistungszentrum unter: </w:t>
      </w:r>
      <w:hyperlink r:id="rId9" w:history="1">
        <w:r w:rsidR="00363925" w:rsidRPr="002340C8">
          <w:rPr>
            <w:rFonts w:ascii="Tahoma" w:hAnsi="Tahoma" w:cs="Tahoma"/>
            <w:color w:val="386EFF"/>
            <w:sz w:val="24"/>
            <w:szCs w:val="24"/>
            <w:u w:val="single" w:color="386EFF"/>
            <w:lang w:val="de-DE"/>
          </w:rPr>
          <w:t>www.segelzentrum.at</w:t>
        </w:r>
      </w:hyperlink>
    </w:p>
    <w:p w14:paraId="2D20B50E" w14:textId="77777777" w:rsidR="00363925" w:rsidRPr="002340C8" w:rsidRDefault="00363925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9B"/>
          <w:sz w:val="24"/>
          <w:szCs w:val="24"/>
        </w:rPr>
      </w:pPr>
    </w:p>
    <w:p w14:paraId="11113CE0" w14:textId="40C52061" w:rsidR="00165E06" w:rsidRPr="002340C8" w:rsidRDefault="00165E06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9B"/>
        </w:rPr>
      </w:pPr>
      <w:r w:rsidRPr="002340C8">
        <w:rPr>
          <w:rFonts w:ascii="Tahoma" w:hAnsi="Tahoma" w:cs="Tahoma"/>
          <w:color w:val="00009B"/>
        </w:rPr>
        <w:t xml:space="preserve">@ </w:t>
      </w:r>
      <w:proofErr w:type="spellStart"/>
      <w:r w:rsidRPr="002340C8">
        <w:rPr>
          <w:rFonts w:ascii="Tahoma" w:hAnsi="Tahoma" w:cs="Tahoma"/>
          <w:color w:val="00009B"/>
        </w:rPr>
        <w:t>TrainerInnen</w:t>
      </w:r>
      <w:proofErr w:type="spellEnd"/>
    </w:p>
    <w:p w14:paraId="5B5BCB90" w14:textId="77777777" w:rsidR="006913E3" w:rsidRPr="002340C8" w:rsidRDefault="00363925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9B"/>
        </w:rPr>
      </w:pPr>
      <w:r w:rsidRPr="002340C8">
        <w:rPr>
          <w:rFonts w:ascii="Tahoma" w:hAnsi="Tahoma" w:cs="Tahoma"/>
          <w:color w:val="00009B"/>
        </w:rPr>
        <w:t xml:space="preserve">Optimist </w:t>
      </w:r>
      <w:r w:rsidR="00165E06" w:rsidRPr="002340C8">
        <w:rPr>
          <w:rFonts w:ascii="Tahoma" w:hAnsi="Tahoma" w:cs="Tahoma"/>
          <w:color w:val="00009B"/>
        </w:rPr>
        <w:t>–</w:t>
      </w:r>
      <w:r w:rsidRPr="002340C8">
        <w:rPr>
          <w:rFonts w:ascii="Tahoma" w:hAnsi="Tahoma" w:cs="Tahoma"/>
          <w:color w:val="00009B"/>
        </w:rPr>
        <w:t xml:space="preserve"> </w:t>
      </w:r>
      <w:proofErr w:type="spellStart"/>
      <w:r w:rsidR="00165E06" w:rsidRPr="002340C8">
        <w:rPr>
          <w:rFonts w:ascii="Tahoma" w:hAnsi="Tahoma" w:cs="Tahoma"/>
          <w:color w:val="00009B"/>
        </w:rPr>
        <w:t>Einsteiger</w:t>
      </w:r>
      <w:r w:rsidR="006913E3" w:rsidRPr="002340C8">
        <w:rPr>
          <w:rFonts w:ascii="Tahoma" w:hAnsi="Tahoma" w:cs="Tahoma"/>
          <w:color w:val="00009B"/>
        </w:rPr>
        <w:t>Innen</w:t>
      </w:r>
      <w:proofErr w:type="spellEnd"/>
      <w:r w:rsidR="00165E06" w:rsidRPr="002340C8">
        <w:rPr>
          <w:rFonts w:ascii="Tahoma" w:hAnsi="Tahoma" w:cs="Tahoma"/>
          <w:color w:val="00009B"/>
        </w:rPr>
        <w:t xml:space="preserve">: </w:t>
      </w:r>
      <w:r w:rsidR="006913E3" w:rsidRPr="002340C8">
        <w:rPr>
          <w:rFonts w:ascii="Tahoma" w:hAnsi="Tahoma" w:cs="Tahoma"/>
          <w:color w:val="00009B"/>
        </w:rPr>
        <w:t xml:space="preserve">Claudia </w:t>
      </w:r>
      <w:proofErr w:type="spellStart"/>
      <w:r w:rsidR="006913E3" w:rsidRPr="002340C8">
        <w:rPr>
          <w:rFonts w:ascii="Tahoma" w:hAnsi="Tahoma" w:cs="Tahoma"/>
          <w:color w:val="00009B"/>
        </w:rPr>
        <w:t>Bäumel</w:t>
      </w:r>
      <w:proofErr w:type="spellEnd"/>
    </w:p>
    <w:p w14:paraId="5ACE9F3F" w14:textId="352579B9" w:rsidR="00C16340" w:rsidRPr="002340C8" w:rsidRDefault="006913E3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9B"/>
        </w:rPr>
      </w:pPr>
      <w:r w:rsidRPr="002340C8">
        <w:rPr>
          <w:rFonts w:ascii="Tahoma" w:hAnsi="Tahoma" w:cs="Tahoma"/>
          <w:color w:val="00009B"/>
        </w:rPr>
        <w:t xml:space="preserve">Optimist – Fortgeschrittene: Attila </w:t>
      </w:r>
      <w:proofErr w:type="spellStart"/>
      <w:r w:rsidRPr="002340C8">
        <w:rPr>
          <w:rFonts w:ascii="Tahoma" w:hAnsi="Tahoma" w:cs="Tahoma"/>
          <w:color w:val="00009B"/>
        </w:rPr>
        <w:t>Hodac</w:t>
      </w:r>
      <w:proofErr w:type="spellEnd"/>
    </w:p>
    <w:p w14:paraId="43C00BF7" w14:textId="77777777" w:rsidR="00C16340" w:rsidRPr="002340C8" w:rsidRDefault="00C16340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9B"/>
        </w:rPr>
      </w:pPr>
    </w:p>
    <w:p w14:paraId="698B7A96" w14:textId="77A37725" w:rsidR="006913E3" w:rsidRPr="002340C8" w:rsidRDefault="006913E3" w:rsidP="006913E3">
      <w:pPr>
        <w:spacing w:line="240" w:lineRule="auto"/>
        <w:rPr>
          <w:rFonts w:ascii="Tahoma" w:hAnsi="Tahoma" w:cs="Tahoma"/>
          <w:color w:val="00009B"/>
          <w:u w:val="single"/>
        </w:rPr>
      </w:pPr>
      <w:r w:rsidRPr="002340C8">
        <w:rPr>
          <w:rFonts w:ascii="Tahoma" w:hAnsi="Tahoma" w:cs="Tahoma"/>
          <w:color w:val="00009B"/>
        </w:rPr>
        <w:t xml:space="preserve">@ </w:t>
      </w:r>
      <w:r w:rsidR="00C16340" w:rsidRPr="002340C8">
        <w:rPr>
          <w:rFonts w:ascii="Tahoma" w:hAnsi="Tahoma" w:cs="Tahoma"/>
          <w:color w:val="00009B"/>
        </w:rPr>
        <w:t>Kosten</w:t>
      </w:r>
      <w:r w:rsidR="008C6819" w:rsidRPr="002340C8">
        <w:rPr>
          <w:rFonts w:ascii="Tahoma" w:hAnsi="Tahoma" w:cs="Tahoma"/>
          <w:color w:val="00009B"/>
        </w:rPr>
        <w:t xml:space="preserve"> für Training und Infrastruktur</w:t>
      </w:r>
      <w:r w:rsidRPr="002340C8">
        <w:rPr>
          <w:rFonts w:ascii="Tahoma" w:hAnsi="Tahoma" w:cs="Tahoma"/>
          <w:color w:val="00009B"/>
        </w:rPr>
        <w:t xml:space="preserve"> werden nach Aufwand verrechnet und für alle</w:t>
      </w:r>
      <w:r>
        <w:rPr>
          <w:rFonts w:ascii="Tahoma" w:hAnsi="Tahoma" w:cs="Tahoma"/>
          <w:color w:val="00009B"/>
        </w:rPr>
        <w:t xml:space="preserve"> </w:t>
      </w:r>
      <w:proofErr w:type="spellStart"/>
      <w:r>
        <w:rPr>
          <w:rFonts w:ascii="Tahoma" w:hAnsi="Tahoma" w:cs="Tahoma"/>
          <w:color w:val="00009B"/>
        </w:rPr>
        <w:t>TeilnehmerInnen</w:t>
      </w:r>
      <w:proofErr w:type="spellEnd"/>
      <w:r>
        <w:rPr>
          <w:rFonts w:ascii="Tahoma" w:hAnsi="Tahoma" w:cs="Tahoma"/>
          <w:color w:val="00009B"/>
        </w:rPr>
        <w:t xml:space="preserve"> transparent dokumentiert.</w:t>
      </w:r>
      <w:r w:rsidR="006B4BAF">
        <w:rPr>
          <w:rFonts w:ascii="Tahoma" w:hAnsi="Tahoma" w:cs="Tahoma"/>
          <w:color w:val="00009B"/>
        </w:rPr>
        <w:t xml:space="preserve"> Es wird ein Satz von </w:t>
      </w:r>
      <w:r w:rsidR="002340C8">
        <w:rPr>
          <w:rFonts w:ascii="Tahoma" w:hAnsi="Tahoma" w:cs="Tahoma"/>
          <w:color w:val="00009B"/>
        </w:rPr>
        <w:t xml:space="preserve">ca. </w:t>
      </w:r>
      <w:r w:rsidR="006B4BAF">
        <w:rPr>
          <w:rFonts w:ascii="Tahoma" w:hAnsi="Tahoma" w:cs="Tahoma"/>
          <w:color w:val="00009B"/>
        </w:rPr>
        <w:t xml:space="preserve">€ </w:t>
      </w:r>
      <w:r w:rsidR="002340C8">
        <w:rPr>
          <w:rFonts w:ascii="Tahoma" w:hAnsi="Tahoma" w:cs="Tahoma"/>
          <w:color w:val="00009B"/>
        </w:rPr>
        <w:t xml:space="preserve">40,-- pro Trainingstag/Teilnehmer angestrebt. </w:t>
      </w:r>
      <w:r w:rsidR="002340C8" w:rsidRPr="002340C8">
        <w:rPr>
          <w:rFonts w:ascii="Tahoma" w:hAnsi="Tahoma" w:cs="Tahoma"/>
          <w:color w:val="00009B"/>
          <w:u w:val="single"/>
        </w:rPr>
        <w:t xml:space="preserve">Der NCA will an diesem Training nichts </w:t>
      </w:r>
      <w:proofErr w:type="gramStart"/>
      <w:r w:rsidR="002340C8" w:rsidRPr="002340C8">
        <w:rPr>
          <w:rFonts w:ascii="Tahoma" w:hAnsi="Tahoma" w:cs="Tahoma"/>
          <w:color w:val="00009B"/>
          <w:u w:val="single"/>
        </w:rPr>
        <w:t>verdienen !</w:t>
      </w:r>
      <w:proofErr w:type="gramEnd"/>
    </w:p>
    <w:p w14:paraId="4F1EC93D" w14:textId="77777777" w:rsidR="0048462C" w:rsidRDefault="008C6819" w:rsidP="0048462C">
      <w:pPr>
        <w:spacing w:line="240" w:lineRule="auto"/>
        <w:rPr>
          <w:rFonts w:ascii="Tahoma" w:hAnsi="Tahoma" w:cs="Tahoma"/>
          <w:color w:val="00009B"/>
        </w:rPr>
      </w:pPr>
      <w:r>
        <w:rPr>
          <w:rFonts w:ascii="Tahoma" w:hAnsi="Tahoma" w:cs="Tahoma"/>
          <w:color w:val="00009B"/>
        </w:rPr>
        <w:t>zuzüglich Verpflegung und Unterkunft</w:t>
      </w:r>
    </w:p>
    <w:p w14:paraId="3723CD4D" w14:textId="430EC9F1" w:rsidR="006B4BAF" w:rsidRDefault="006B4BAF" w:rsidP="0048462C">
      <w:pPr>
        <w:spacing w:line="240" w:lineRule="auto"/>
        <w:rPr>
          <w:rFonts w:ascii="Tahoma" w:hAnsi="Tahoma" w:cs="Tahoma"/>
          <w:color w:val="00009B"/>
        </w:rPr>
      </w:pPr>
      <w:r>
        <w:rPr>
          <w:rFonts w:ascii="Tahoma" w:hAnsi="Tahoma" w:cs="Tahoma"/>
          <w:color w:val="00009B"/>
        </w:rPr>
        <w:t xml:space="preserve">@ Unterkunft: Es gibt eine beschränkte Anzahl an Betten im „Seglerheim“ des ÖSV in Mehrbett-Zimmern (€ 25,-- pro Person/Nacht inkl. Frühstück). Die Vergabe der freien Plätze erfolgt nach dem Zeitpunkt der </w:t>
      </w:r>
      <w:proofErr w:type="gramStart"/>
      <w:r>
        <w:rPr>
          <w:rFonts w:ascii="Tahoma" w:hAnsi="Tahoma" w:cs="Tahoma"/>
          <w:color w:val="00009B"/>
        </w:rPr>
        <w:t>Anmeldung !</w:t>
      </w:r>
      <w:proofErr w:type="gramEnd"/>
    </w:p>
    <w:p w14:paraId="3DC59A33" w14:textId="6B1B1A73" w:rsidR="008C6819" w:rsidRDefault="008C6819" w:rsidP="0048462C">
      <w:pPr>
        <w:spacing w:line="240" w:lineRule="auto"/>
        <w:rPr>
          <w:rFonts w:ascii="Tahoma" w:hAnsi="Tahoma" w:cs="Tahoma"/>
          <w:color w:val="00009B"/>
        </w:rPr>
      </w:pPr>
      <w:r>
        <w:rPr>
          <w:rFonts w:ascii="Tahoma" w:hAnsi="Tahoma" w:cs="Tahoma"/>
          <w:color w:val="00009B"/>
        </w:rPr>
        <w:t xml:space="preserve">Für jedes Kind ist eine </w:t>
      </w:r>
      <w:r w:rsidR="007D7F1C">
        <w:rPr>
          <w:rFonts w:ascii="Tahoma" w:hAnsi="Tahoma" w:cs="Tahoma"/>
          <w:color w:val="00009B"/>
        </w:rPr>
        <w:t>e</w:t>
      </w:r>
      <w:r>
        <w:rPr>
          <w:rFonts w:ascii="Tahoma" w:hAnsi="Tahoma" w:cs="Tahoma"/>
          <w:color w:val="00009B"/>
        </w:rPr>
        <w:t>rwachsene Ansprechperson erforderlich.</w:t>
      </w:r>
    </w:p>
    <w:p w14:paraId="3261334F" w14:textId="77777777" w:rsidR="009772F8" w:rsidRDefault="009772F8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9B"/>
        </w:rPr>
      </w:pPr>
    </w:p>
    <w:p w14:paraId="55FA1AFD" w14:textId="6B7EBA96" w:rsidR="001B2D68" w:rsidRPr="0048462C" w:rsidRDefault="00BA28B8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9B"/>
          <w:u w:val="single"/>
        </w:rPr>
      </w:pPr>
      <w:r w:rsidRPr="0048462C">
        <w:rPr>
          <w:rFonts w:ascii="Tahoma" w:hAnsi="Tahoma" w:cs="Tahoma"/>
          <w:b/>
          <w:color w:val="00009B"/>
          <w:u w:val="single"/>
        </w:rPr>
        <w:t>Anmeldungen</w:t>
      </w:r>
      <w:r>
        <w:rPr>
          <w:rFonts w:ascii="Tahoma" w:hAnsi="Tahoma" w:cs="Tahoma"/>
          <w:color w:val="00009B"/>
        </w:rPr>
        <w:t xml:space="preserve"> mit beiliegendem</w:t>
      </w:r>
      <w:r w:rsidR="0048462C">
        <w:rPr>
          <w:rFonts w:ascii="Tahoma" w:hAnsi="Tahoma" w:cs="Tahoma"/>
          <w:color w:val="00009B"/>
        </w:rPr>
        <w:t xml:space="preserve"> Formular </w:t>
      </w:r>
      <w:r w:rsidR="001B2D68" w:rsidRPr="0048462C">
        <w:rPr>
          <w:rFonts w:ascii="Tahoma" w:hAnsi="Tahoma" w:cs="Tahoma"/>
          <w:b/>
          <w:color w:val="00009B"/>
          <w:u w:val="single"/>
        </w:rPr>
        <w:t xml:space="preserve">bis spätestens </w:t>
      </w:r>
      <w:r w:rsidR="0048462C" w:rsidRPr="0048462C">
        <w:rPr>
          <w:rFonts w:ascii="Tahoma" w:hAnsi="Tahoma" w:cs="Tahoma"/>
          <w:b/>
          <w:color w:val="00009B"/>
          <w:u w:val="single"/>
        </w:rPr>
        <w:t>Freitag, 17.5.2013</w:t>
      </w:r>
    </w:p>
    <w:p w14:paraId="3194C5ED" w14:textId="2B2A8C85" w:rsidR="0048462C" w:rsidRDefault="0076732A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9B"/>
          <w:lang w:val="en-US"/>
        </w:rPr>
      </w:pPr>
      <w:proofErr w:type="gramStart"/>
      <w:r w:rsidRPr="0048462C">
        <w:rPr>
          <w:rFonts w:ascii="Tahoma" w:hAnsi="Tahoma" w:cs="Tahoma"/>
          <w:color w:val="00009B"/>
          <w:u w:val="single"/>
          <w:lang w:val="en-US"/>
        </w:rPr>
        <w:t>p</w:t>
      </w:r>
      <w:r w:rsidR="001B2D68" w:rsidRPr="0048462C">
        <w:rPr>
          <w:rFonts w:ascii="Tahoma" w:hAnsi="Tahoma" w:cs="Tahoma"/>
          <w:color w:val="00009B"/>
          <w:u w:val="single"/>
          <w:lang w:val="en-US"/>
        </w:rPr>
        <w:t>er</w:t>
      </w:r>
      <w:proofErr w:type="gramEnd"/>
      <w:r w:rsidR="001B2D68" w:rsidRPr="0048462C">
        <w:rPr>
          <w:rFonts w:ascii="Tahoma" w:hAnsi="Tahoma" w:cs="Tahoma"/>
          <w:color w:val="00009B"/>
          <w:u w:val="single"/>
          <w:lang w:val="en-US"/>
        </w:rPr>
        <w:t xml:space="preserve"> </w:t>
      </w:r>
      <w:r w:rsidRPr="0048462C">
        <w:rPr>
          <w:rFonts w:ascii="Tahoma" w:hAnsi="Tahoma" w:cs="Tahoma"/>
          <w:color w:val="00009B"/>
          <w:u w:val="single"/>
          <w:lang w:val="en-US"/>
        </w:rPr>
        <w:t>E</w:t>
      </w:r>
      <w:r w:rsidR="001B2D68" w:rsidRPr="0048462C">
        <w:rPr>
          <w:rFonts w:ascii="Tahoma" w:hAnsi="Tahoma" w:cs="Tahoma"/>
          <w:color w:val="00009B"/>
          <w:u w:val="single"/>
          <w:lang w:val="en-US"/>
        </w:rPr>
        <w:t xml:space="preserve">-Mail </w:t>
      </w:r>
      <w:proofErr w:type="spellStart"/>
      <w:r w:rsidR="001B2D68" w:rsidRPr="0048462C">
        <w:rPr>
          <w:rFonts w:ascii="Tahoma" w:hAnsi="Tahoma" w:cs="Tahoma"/>
          <w:color w:val="00009B"/>
          <w:u w:val="single"/>
          <w:lang w:val="en-US"/>
        </w:rPr>
        <w:t>an</w:t>
      </w:r>
      <w:proofErr w:type="spellEnd"/>
      <w:r w:rsidR="001B2D68" w:rsidRPr="0048462C">
        <w:rPr>
          <w:rFonts w:ascii="Tahoma" w:hAnsi="Tahoma" w:cs="Tahoma"/>
          <w:color w:val="00009B"/>
          <w:u w:val="single"/>
          <w:lang w:val="en-US"/>
        </w:rPr>
        <w:t>:</w:t>
      </w:r>
      <w:r w:rsidR="001B2D68" w:rsidRPr="001B2D68">
        <w:rPr>
          <w:rFonts w:ascii="Tahoma" w:hAnsi="Tahoma" w:cs="Tahoma"/>
          <w:color w:val="00009B"/>
          <w:lang w:val="en-US"/>
        </w:rPr>
        <w:t xml:space="preserve"> </w:t>
      </w:r>
      <w:hyperlink r:id="rId10" w:history="1">
        <w:r w:rsidR="0048462C" w:rsidRPr="00D47D94">
          <w:rPr>
            <w:rStyle w:val="Hyperlink"/>
            <w:rFonts w:ascii="Tahoma" w:hAnsi="Tahoma" w:cs="Tahoma"/>
            <w:lang w:val="en-US"/>
          </w:rPr>
          <w:t>mischa.strobl@gmail.com</w:t>
        </w:r>
      </w:hyperlink>
    </w:p>
    <w:p w14:paraId="157571E3" w14:textId="4C99261B" w:rsidR="009772F8" w:rsidRDefault="0048462C" w:rsidP="006913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9B"/>
        </w:rPr>
      </w:pPr>
      <w:proofErr w:type="spellStart"/>
      <w:r>
        <w:rPr>
          <w:rFonts w:ascii="Tahoma" w:hAnsi="Tahoma" w:cs="Tahoma"/>
          <w:color w:val="00009B"/>
          <w:lang w:val="en-US"/>
        </w:rPr>
        <w:t>Rückfragen</w:t>
      </w:r>
      <w:proofErr w:type="spellEnd"/>
      <w:r>
        <w:rPr>
          <w:rFonts w:ascii="Tahoma" w:hAnsi="Tahoma" w:cs="Tahoma"/>
          <w:color w:val="00009B"/>
          <w:lang w:val="en-US"/>
        </w:rPr>
        <w:t xml:space="preserve"> und </w:t>
      </w:r>
      <w:proofErr w:type="spellStart"/>
      <w:r>
        <w:rPr>
          <w:rFonts w:ascii="Tahoma" w:hAnsi="Tahoma" w:cs="Tahoma"/>
          <w:color w:val="00009B"/>
          <w:lang w:val="en-US"/>
        </w:rPr>
        <w:t>Infos</w:t>
      </w:r>
      <w:proofErr w:type="spellEnd"/>
      <w:r>
        <w:rPr>
          <w:rFonts w:ascii="Tahoma" w:hAnsi="Tahoma" w:cs="Tahoma"/>
          <w:color w:val="00009B"/>
          <w:lang w:val="en-US"/>
        </w:rPr>
        <w:t xml:space="preserve">: </w:t>
      </w:r>
      <w:r w:rsidR="00C20E83">
        <w:rPr>
          <w:rFonts w:ascii="Tahoma" w:hAnsi="Tahoma" w:cs="Tahoma"/>
          <w:color w:val="00009B"/>
          <w:lang w:val="en-US"/>
        </w:rPr>
        <w:t xml:space="preserve">Tel.: </w:t>
      </w:r>
      <w:r>
        <w:rPr>
          <w:rFonts w:ascii="Tahoma" w:hAnsi="Tahoma" w:cs="Tahoma"/>
          <w:color w:val="00009B"/>
          <w:lang w:val="en-US"/>
        </w:rPr>
        <w:t>+43/699/144-52-660</w:t>
      </w:r>
    </w:p>
    <w:sectPr w:rsidR="009772F8" w:rsidSect="0039775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31505" w14:textId="77777777" w:rsidR="0082715F" w:rsidRDefault="0082715F" w:rsidP="003D21C9">
      <w:pPr>
        <w:spacing w:after="0" w:line="240" w:lineRule="auto"/>
      </w:pPr>
      <w:r>
        <w:separator/>
      </w:r>
    </w:p>
  </w:endnote>
  <w:endnote w:type="continuationSeparator" w:id="0">
    <w:p w14:paraId="67EF2776" w14:textId="77777777" w:rsidR="0082715F" w:rsidRDefault="0082715F" w:rsidP="003D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0D19C" w14:textId="77777777" w:rsidR="00E54D25" w:rsidRPr="00A765BD" w:rsidRDefault="00E54D25" w:rsidP="00197A42">
    <w:pPr>
      <w:pStyle w:val="Kopfzeile"/>
      <w:rPr>
        <w:sz w:val="20"/>
        <w:szCs w:val="20"/>
        <w:lang w:val="en-US"/>
      </w:rPr>
    </w:pPr>
  </w:p>
  <w:p w14:paraId="59A639F1" w14:textId="77777777" w:rsidR="00E54D25" w:rsidRPr="00197A42" w:rsidRDefault="00E54D25" w:rsidP="00197A42">
    <w:pPr>
      <w:pStyle w:val="Fuzeile"/>
      <w:ind w:firstLine="70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E76A0" w14:textId="77777777" w:rsidR="0082715F" w:rsidRDefault="0082715F" w:rsidP="003D21C9">
      <w:pPr>
        <w:spacing w:after="0" w:line="240" w:lineRule="auto"/>
      </w:pPr>
      <w:r>
        <w:separator/>
      </w:r>
    </w:p>
  </w:footnote>
  <w:footnote w:type="continuationSeparator" w:id="0">
    <w:p w14:paraId="0747DACB" w14:textId="77777777" w:rsidR="0082715F" w:rsidRDefault="0082715F" w:rsidP="003D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  <w:insideH w:val="single" w:sz="6" w:space="0" w:color="0000FF"/>
        <w:insideV w:val="single" w:sz="6" w:space="0" w:color="0000F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82"/>
      <w:gridCol w:w="5030"/>
    </w:tblGrid>
    <w:tr w:rsidR="00E54D25" w14:paraId="2AC5B43A" w14:textId="77777777" w:rsidTr="00197A42">
      <w:tc>
        <w:tcPr>
          <w:tcW w:w="4182" w:type="dxa"/>
          <w:tcBorders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</w:tcBorders>
          <w:vAlign w:val="center"/>
        </w:tcPr>
        <w:p w14:paraId="7DEF2ED9" w14:textId="77777777" w:rsidR="00E54D25" w:rsidRPr="0013399E" w:rsidRDefault="00E54D25" w:rsidP="00E54D25">
          <w:pPr>
            <w:pStyle w:val="Kopfzeile"/>
            <w:tabs>
              <w:tab w:val="clear" w:pos="4536"/>
            </w:tabs>
            <w:rPr>
              <w:b/>
              <w:color w:val="333399"/>
              <w:sz w:val="24"/>
            </w:rPr>
          </w:pPr>
          <w:r>
            <w:rPr>
              <w:noProof/>
              <w:lang w:eastAsia="de-AT"/>
            </w:rPr>
            <w:drawing>
              <wp:inline distT="0" distB="0" distL="0" distR="0" wp14:anchorId="45986B0A" wp14:editId="034F3A6D">
                <wp:extent cx="1051560" cy="563880"/>
                <wp:effectExtent l="19050" t="0" r="0" b="0"/>
                <wp:docPr id="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13399E">
            <w:t xml:space="preserve"> </w:t>
          </w:r>
          <w:proofErr w:type="spellStart"/>
          <w:r w:rsidRPr="0013399E">
            <w:rPr>
              <w:b/>
              <w:color w:val="333399"/>
              <w:sz w:val="24"/>
            </w:rPr>
            <w:t>Nautic</w:t>
          </w:r>
          <w:proofErr w:type="spellEnd"/>
          <w:r w:rsidRPr="0013399E">
            <w:rPr>
              <w:b/>
              <w:color w:val="333399"/>
              <w:sz w:val="24"/>
            </w:rPr>
            <w:t xml:space="preserve"> Club Austria</w:t>
          </w:r>
        </w:p>
        <w:p w14:paraId="5BE52F0B" w14:textId="733523CE" w:rsidR="00E54D25" w:rsidRPr="0013399E" w:rsidRDefault="00165E06" w:rsidP="00E54D25">
          <w:pPr>
            <w:pStyle w:val="Kopfzeile"/>
            <w:tabs>
              <w:tab w:val="clear" w:pos="4536"/>
            </w:tabs>
            <w:ind w:right="394"/>
            <w:jc w:val="right"/>
            <w:rPr>
              <w:sz w:val="18"/>
              <w:szCs w:val="18"/>
            </w:rPr>
          </w:pPr>
          <w:r>
            <w:rPr>
              <w:color w:val="333399"/>
              <w:sz w:val="18"/>
              <w:szCs w:val="18"/>
            </w:rPr>
            <w:t xml:space="preserve">Binnen- und </w:t>
          </w:r>
          <w:proofErr w:type="spellStart"/>
          <w:r>
            <w:rPr>
              <w:color w:val="333399"/>
              <w:sz w:val="18"/>
              <w:szCs w:val="18"/>
            </w:rPr>
            <w:t>JugendCrew</w:t>
          </w:r>
          <w:proofErr w:type="spellEnd"/>
        </w:p>
      </w:tc>
      <w:tc>
        <w:tcPr>
          <w:tcW w:w="5030" w:type="dxa"/>
          <w:tcBorders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</w:tcBorders>
          <w:vAlign w:val="center"/>
        </w:tcPr>
        <w:p w14:paraId="024AAEB6" w14:textId="77777777" w:rsidR="00E54D25" w:rsidRPr="00B05F26" w:rsidRDefault="00E54D25" w:rsidP="00E54D25">
          <w:pPr>
            <w:tabs>
              <w:tab w:val="left" w:pos="1875"/>
            </w:tabs>
            <w:rPr>
              <w:rFonts w:ascii="Trebuchet MS" w:eastAsia="Calibri" w:hAnsi="Trebuchet MS"/>
              <w:color w:val="003366"/>
            </w:rPr>
          </w:pPr>
          <w:r w:rsidRPr="00B05F26">
            <w:rPr>
              <w:color w:val="003366"/>
            </w:rPr>
            <w:t xml:space="preserve">Verbandsverein von ÖSV, MSVÖ, STSV und </w:t>
          </w:r>
          <w:r w:rsidRPr="00B05F26">
            <w:rPr>
              <w:color w:val="003366"/>
            </w:rPr>
            <w:br/>
          </w:r>
          <w:r w:rsidRPr="00B05F26">
            <w:rPr>
              <w:color w:val="003366"/>
            </w:rPr>
            <w:tab/>
            <w:t>Sportunion Steiermark</w:t>
          </w:r>
          <w:r w:rsidRPr="00B05F26">
            <w:rPr>
              <w:color w:val="003366"/>
              <w:sz w:val="16"/>
            </w:rPr>
            <w:br/>
          </w:r>
          <w:proofErr w:type="spellStart"/>
          <w:r w:rsidRPr="00B05F26">
            <w:rPr>
              <w:color w:val="003366"/>
            </w:rPr>
            <w:t>Seestrasse</w:t>
          </w:r>
          <w:proofErr w:type="spellEnd"/>
          <w:r w:rsidRPr="00B05F26">
            <w:rPr>
              <w:color w:val="003366"/>
            </w:rPr>
            <w:t xml:space="preserve"> 1</w:t>
          </w:r>
          <w:r w:rsidRPr="00B05F26">
            <w:rPr>
              <w:color w:val="003366"/>
            </w:rPr>
            <w:br/>
          </w:r>
          <w:r w:rsidRPr="00B05F26">
            <w:rPr>
              <w:rFonts w:ascii="Trebuchet MS" w:hAnsi="Trebuchet MS"/>
              <w:color w:val="003366"/>
            </w:rPr>
            <w:t xml:space="preserve">A-8141 Graz </w:t>
          </w:r>
          <w:proofErr w:type="spellStart"/>
          <w:r w:rsidRPr="00B05F26">
            <w:rPr>
              <w:rFonts w:ascii="Trebuchet MS" w:hAnsi="Trebuchet MS"/>
              <w:color w:val="003366"/>
            </w:rPr>
            <w:t>Unterpremstätten</w:t>
          </w:r>
          <w:proofErr w:type="spellEnd"/>
        </w:p>
        <w:p w14:paraId="061D3D4F" w14:textId="77777777" w:rsidR="00E54D25" w:rsidRPr="00B05F26" w:rsidRDefault="00E54D25" w:rsidP="00E54D25">
          <w:pPr>
            <w:pStyle w:val="Kopfzeile"/>
            <w:spacing w:before="120" w:after="120"/>
          </w:pPr>
          <w:r w:rsidRPr="00B05F26">
            <w:rPr>
              <w:color w:val="003366"/>
              <w:sz w:val="16"/>
            </w:rPr>
            <w:t>Tel. +43 316 57 23 66</w:t>
          </w:r>
          <w:r w:rsidRPr="00B05F26">
            <w:rPr>
              <w:sz w:val="16"/>
            </w:rPr>
            <w:t xml:space="preserve">                  </w:t>
          </w:r>
          <w:hyperlink r:id="rId2" w:history="1">
            <w:r w:rsidRPr="00B05F26">
              <w:rPr>
                <w:rStyle w:val="Hyperlink"/>
              </w:rPr>
              <w:t>segeln@nca.at</w:t>
            </w:r>
          </w:hyperlink>
          <w:r w:rsidRPr="00B05F26">
            <w:rPr>
              <w:sz w:val="16"/>
            </w:rPr>
            <w:t xml:space="preserve">          </w:t>
          </w:r>
          <w:hyperlink r:id="rId3" w:history="1">
            <w:r w:rsidRPr="00B05F26">
              <w:rPr>
                <w:rStyle w:val="Hyperlink"/>
              </w:rPr>
              <w:t>www.nca.at</w:t>
            </w:r>
          </w:hyperlink>
          <w:r w:rsidRPr="00B05F26">
            <w:rPr>
              <w:sz w:val="16"/>
            </w:rPr>
            <w:t xml:space="preserve"> </w:t>
          </w:r>
        </w:p>
      </w:tc>
    </w:tr>
  </w:tbl>
  <w:p w14:paraId="7D9FEC33" w14:textId="77777777" w:rsidR="00E54D25" w:rsidRPr="00197A42" w:rsidRDefault="00E54D25" w:rsidP="00197A42">
    <w:pPr>
      <w:pStyle w:val="Kopfzeile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951BB"/>
    <w:multiLevelType w:val="hybridMultilevel"/>
    <w:tmpl w:val="3E768A12"/>
    <w:lvl w:ilvl="0" w:tplc="C07020E4">
      <w:start w:val="710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40"/>
    <w:rsid w:val="000B1B79"/>
    <w:rsid w:val="000F71A1"/>
    <w:rsid w:val="00165E06"/>
    <w:rsid w:val="00197A42"/>
    <w:rsid w:val="001B2D68"/>
    <w:rsid w:val="00201594"/>
    <w:rsid w:val="00205FAB"/>
    <w:rsid w:val="002340C8"/>
    <w:rsid w:val="00272365"/>
    <w:rsid w:val="00346BAA"/>
    <w:rsid w:val="00363925"/>
    <w:rsid w:val="0039775C"/>
    <w:rsid w:val="003D21C9"/>
    <w:rsid w:val="0048462C"/>
    <w:rsid w:val="004D4680"/>
    <w:rsid w:val="004E319F"/>
    <w:rsid w:val="004E3EC1"/>
    <w:rsid w:val="006913E3"/>
    <w:rsid w:val="006B4BAF"/>
    <w:rsid w:val="0076732A"/>
    <w:rsid w:val="00795A23"/>
    <w:rsid w:val="007C06C2"/>
    <w:rsid w:val="007D7F1C"/>
    <w:rsid w:val="0082715F"/>
    <w:rsid w:val="00877684"/>
    <w:rsid w:val="008A7B83"/>
    <w:rsid w:val="008C0E66"/>
    <w:rsid w:val="008C6819"/>
    <w:rsid w:val="009772F8"/>
    <w:rsid w:val="00A765BD"/>
    <w:rsid w:val="00BA28B8"/>
    <w:rsid w:val="00BC64F3"/>
    <w:rsid w:val="00C0655C"/>
    <w:rsid w:val="00C16340"/>
    <w:rsid w:val="00C20E83"/>
    <w:rsid w:val="00CE4D09"/>
    <w:rsid w:val="00DF78EA"/>
    <w:rsid w:val="00E5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6F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77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C0655C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0655C"/>
    <w:rPr>
      <w:rFonts w:ascii="Consolas" w:eastAsia="Times New Roman" w:hAnsi="Consolas" w:cs="Times New Roman"/>
      <w:sz w:val="21"/>
      <w:szCs w:val="21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1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3D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D21C9"/>
  </w:style>
  <w:style w:type="paragraph" w:styleId="Fuzeile">
    <w:name w:val="footer"/>
    <w:basedOn w:val="Standard"/>
    <w:link w:val="FuzeileZchn"/>
    <w:uiPriority w:val="99"/>
    <w:unhideWhenUsed/>
    <w:rsid w:val="003D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1C9"/>
  </w:style>
  <w:style w:type="character" w:styleId="Hyperlink">
    <w:name w:val="Hyperlink"/>
    <w:basedOn w:val="Absatz-Standardschriftart"/>
    <w:uiPriority w:val="99"/>
    <w:unhideWhenUsed/>
    <w:rsid w:val="00197A42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6B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6B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772F8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65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77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C0655C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0655C"/>
    <w:rPr>
      <w:rFonts w:ascii="Consolas" w:eastAsia="Times New Roman" w:hAnsi="Consolas" w:cs="Times New Roman"/>
      <w:sz w:val="21"/>
      <w:szCs w:val="21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1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3D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D21C9"/>
  </w:style>
  <w:style w:type="paragraph" w:styleId="Fuzeile">
    <w:name w:val="footer"/>
    <w:basedOn w:val="Standard"/>
    <w:link w:val="FuzeileZchn"/>
    <w:uiPriority w:val="99"/>
    <w:unhideWhenUsed/>
    <w:rsid w:val="003D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1C9"/>
  </w:style>
  <w:style w:type="character" w:styleId="Hyperlink">
    <w:name w:val="Hyperlink"/>
    <w:basedOn w:val="Absatz-Standardschriftart"/>
    <w:uiPriority w:val="99"/>
    <w:unhideWhenUsed/>
    <w:rsid w:val="00197A42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6B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6B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772F8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6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scha.strobl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gelzentrum.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ca.at" TargetMode="External"/><Relationship Id="rId2" Type="http://schemas.openxmlformats.org/officeDocument/2006/relationships/hyperlink" Target="mailto:segeln@nca.at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2BF45-3EED-4309-A46F-B952C4F4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 Holzer</dc:creator>
  <cp:lastModifiedBy>Mischa Strobl</cp:lastModifiedBy>
  <cp:revision>7</cp:revision>
  <cp:lastPrinted>2010-01-29T16:25:00Z</cp:lastPrinted>
  <dcterms:created xsi:type="dcterms:W3CDTF">2013-03-22T08:01:00Z</dcterms:created>
  <dcterms:modified xsi:type="dcterms:W3CDTF">2013-05-09T05:40:00Z</dcterms:modified>
</cp:coreProperties>
</file>